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71" w:rsidRDefault="00722771"/>
    <w:p w:rsidR="00767825" w:rsidRDefault="00767825"/>
    <w:p w:rsidR="00767825" w:rsidRDefault="00767825"/>
    <w:p w:rsidR="00722771" w:rsidRPr="00722771" w:rsidRDefault="003C3624">
      <w:r w:rsidRPr="00B04133">
        <w:rPr>
          <w:noProof/>
        </w:rPr>
        <w:drawing>
          <wp:inline distT="0" distB="0" distL="0" distR="0">
            <wp:extent cx="2047875" cy="1352550"/>
            <wp:effectExtent l="0" t="0" r="0" b="0"/>
            <wp:docPr id="1" name="Bild 2" descr="https://www.katharinenhoehe.de/site/assets/files/1979/384384_jg_6442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www.katharinenhoehe.de/site/assets/files/1979/384384_jg_6442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89">
        <w:tab/>
      </w:r>
      <w:r w:rsidR="00610623">
        <w:t xml:space="preserve">         </w:t>
      </w:r>
      <w:r w:rsidRPr="00610623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066925" cy="1228725"/>
            <wp:effectExtent l="0" t="0" r="0" b="0"/>
            <wp:docPr id="2" name="Bild 2" descr="Neues Kat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s Kath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89">
        <w:tab/>
      </w:r>
      <w:r w:rsidR="008A6A89">
        <w:tab/>
      </w:r>
    </w:p>
    <w:p w:rsidR="00767825" w:rsidRDefault="00767825" w:rsidP="00D56C16">
      <w:pPr>
        <w:jc w:val="both"/>
        <w:rPr>
          <w:rFonts w:ascii="Century Gothic" w:hAnsi="Century Gothic"/>
          <w:sz w:val="20"/>
          <w:szCs w:val="20"/>
        </w:rPr>
      </w:pPr>
    </w:p>
    <w:p w:rsidR="00C51C20" w:rsidRPr="00F36B6A" w:rsidRDefault="00A432E7" w:rsidP="00D56C16">
      <w:pPr>
        <w:jc w:val="both"/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>In der</w:t>
      </w:r>
      <w:r w:rsidR="00C51C20" w:rsidRPr="00F36B6A">
        <w:rPr>
          <w:rFonts w:ascii="Arial" w:hAnsi="Arial" w:cs="Arial"/>
          <w:sz w:val="22"/>
          <w:szCs w:val="22"/>
        </w:rPr>
        <w:t xml:space="preserve"> Rehabilitationsklinik </w:t>
      </w:r>
      <w:proofErr w:type="spellStart"/>
      <w:r w:rsidR="00C51C20" w:rsidRPr="00F36B6A">
        <w:rPr>
          <w:rFonts w:ascii="Arial" w:hAnsi="Arial" w:cs="Arial"/>
          <w:sz w:val="22"/>
          <w:szCs w:val="22"/>
        </w:rPr>
        <w:t>Katharinenhöhe</w:t>
      </w:r>
      <w:proofErr w:type="spellEnd"/>
      <w:r w:rsidR="00C51C20" w:rsidRPr="00F36B6A">
        <w:rPr>
          <w:rFonts w:ascii="Arial" w:hAnsi="Arial" w:cs="Arial"/>
          <w:sz w:val="22"/>
          <w:szCs w:val="22"/>
        </w:rPr>
        <w:t xml:space="preserve"> gemeinnützige GmbH </w:t>
      </w:r>
      <w:r w:rsidRPr="00F36B6A">
        <w:rPr>
          <w:rFonts w:ascii="Arial" w:hAnsi="Arial" w:cs="Arial"/>
          <w:sz w:val="22"/>
          <w:szCs w:val="22"/>
        </w:rPr>
        <w:t>werden</w:t>
      </w:r>
      <w:r w:rsidR="00C51C20" w:rsidRPr="00F36B6A">
        <w:rPr>
          <w:rFonts w:ascii="Arial" w:hAnsi="Arial" w:cs="Arial"/>
          <w:sz w:val="22"/>
          <w:szCs w:val="22"/>
        </w:rPr>
        <w:t xml:space="preserve"> Nachsorgemaßnahmen für krebs- und herzkranke Kinder mit de</w:t>
      </w:r>
      <w:r w:rsidR="00767825" w:rsidRPr="00F36B6A">
        <w:rPr>
          <w:rFonts w:ascii="Arial" w:hAnsi="Arial" w:cs="Arial"/>
          <w:sz w:val="22"/>
          <w:szCs w:val="22"/>
        </w:rPr>
        <w:t>ren Familien durchgeführt</w:t>
      </w:r>
      <w:r w:rsidR="00C51C20" w:rsidRPr="00F36B6A">
        <w:rPr>
          <w:rFonts w:ascii="Arial" w:hAnsi="Arial" w:cs="Arial"/>
          <w:sz w:val="22"/>
          <w:szCs w:val="22"/>
        </w:rPr>
        <w:t xml:space="preserve">. Darüber hinaus werden krebs- und </w:t>
      </w:r>
      <w:r w:rsidR="0010340F" w:rsidRPr="00F36B6A">
        <w:rPr>
          <w:rFonts w:ascii="Arial" w:hAnsi="Arial" w:cs="Arial"/>
          <w:sz w:val="22"/>
          <w:szCs w:val="22"/>
        </w:rPr>
        <w:t>herzkranke</w:t>
      </w:r>
      <w:r w:rsidR="00C51C20" w:rsidRPr="00F36B6A">
        <w:rPr>
          <w:rFonts w:ascii="Arial" w:hAnsi="Arial" w:cs="Arial"/>
          <w:sz w:val="22"/>
          <w:szCs w:val="22"/>
        </w:rPr>
        <w:t xml:space="preserve"> Jugendlich</w:t>
      </w:r>
      <w:r w:rsidR="00D56C16" w:rsidRPr="00F36B6A">
        <w:rPr>
          <w:rFonts w:ascii="Arial" w:hAnsi="Arial" w:cs="Arial"/>
          <w:sz w:val="22"/>
          <w:szCs w:val="22"/>
        </w:rPr>
        <w:t>e</w:t>
      </w:r>
      <w:r w:rsidR="00C51C20" w:rsidRPr="00F36B6A">
        <w:rPr>
          <w:rFonts w:ascii="Arial" w:hAnsi="Arial" w:cs="Arial"/>
          <w:sz w:val="22"/>
          <w:szCs w:val="22"/>
        </w:rPr>
        <w:t xml:space="preserve"> und junge Erwachsene in einem kleingruppenorientierten Rehabilitationskonzept behandelt.</w:t>
      </w:r>
    </w:p>
    <w:p w:rsidR="00C51C20" w:rsidRPr="00F36B6A" w:rsidRDefault="00C51C20" w:rsidP="00D56C16">
      <w:pPr>
        <w:jc w:val="both"/>
        <w:rPr>
          <w:rFonts w:ascii="Arial" w:hAnsi="Arial" w:cs="Arial"/>
          <w:sz w:val="22"/>
          <w:szCs w:val="22"/>
        </w:rPr>
      </w:pPr>
    </w:p>
    <w:p w:rsidR="00CE6A80" w:rsidRPr="00F36B6A" w:rsidRDefault="00A432E7" w:rsidP="00580F6E">
      <w:pPr>
        <w:jc w:val="center"/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 xml:space="preserve">Für die Arbeit mit den </w:t>
      </w:r>
      <w:r w:rsidR="008A6A89" w:rsidRPr="00F36B6A">
        <w:rPr>
          <w:rFonts w:ascii="Arial" w:hAnsi="Arial" w:cs="Arial"/>
          <w:sz w:val="22"/>
          <w:szCs w:val="22"/>
        </w:rPr>
        <w:t>Kindern und Jugendlichen</w:t>
      </w:r>
      <w:r w:rsidR="00C51C20" w:rsidRPr="00F36B6A">
        <w:rPr>
          <w:rFonts w:ascii="Arial" w:hAnsi="Arial" w:cs="Arial"/>
          <w:sz w:val="22"/>
          <w:szCs w:val="22"/>
        </w:rPr>
        <w:t xml:space="preserve"> suchen wir zur Verstärkung unseres Teams</w:t>
      </w:r>
    </w:p>
    <w:p w:rsidR="00CE6A80" w:rsidRPr="00F36B6A" w:rsidRDefault="00CE6A80" w:rsidP="00D56C16">
      <w:pPr>
        <w:jc w:val="both"/>
        <w:rPr>
          <w:rFonts w:ascii="Arial" w:hAnsi="Arial" w:cs="Arial"/>
          <w:sz w:val="28"/>
          <w:szCs w:val="28"/>
        </w:rPr>
      </w:pPr>
    </w:p>
    <w:p w:rsidR="00C51C20" w:rsidRPr="00F36B6A" w:rsidRDefault="00CE6A80" w:rsidP="00CE6A80">
      <w:pPr>
        <w:jc w:val="center"/>
        <w:rPr>
          <w:rFonts w:ascii="Arial" w:hAnsi="Arial" w:cs="Arial"/>
          <w:b/>
          <w:sz w:val="28"/>
          <w:szCs w:val="28"/>
        </w:rPr>
      </w:pPr>
      <w:r w:rsidRPr="00F36B6A">
        <w:rPr>
          <w:rFonts w:ascii="Arial" w:hAnsi="Arial" w:cs="Arial"/>
          <w:b/>
          <w:sz w:val="28"/>
          <w:szCs w:val="28"/>
        </w:rPr>
        <w:t>z</w:t>
      </w:r>
      <w:r w:rsidR="00C51C20" w:rsidRPr="00F36B6A">
        <w:rPr>
          <w:rFonts w:ascii="Arial" w:hAnsi="Arial" w:cs="Arial"/>
          <w:b/>
          <w:sz w:val="28"/>
          <w:szCs w:val="28"/>
        </w:rPr>
        <w:t>um</w:t>
      </w:r>
      <w:r w:rsidR="00F36B6A" w:rsidRPr="00F36B6A">
        <w:rPr>
          <w:rFonts w:ascii="Arial" w:hAnsi="Arial" w:cs="Arial"/>
          <w:b/>
          <w:sz w:val="28"/>
          <w:szCs w:val="28"/>
        </w:rPr>
        <w:t xml:space="preserve"> </w:t>
      </w:r>
      <w:r w:rsidR="00FA5A4E">
        <w:rPr>
          <w:rFonts w:ascii="Arial" w:hAnsi="Arial" w:cs="Arial"/>
          <w:b/>
          <w:sz w:val="28"/>
          <w:szCs w:val="28"/>
        </w:rPr>
        <w:t>nächstmöglichen Zeitpunkt</w:t>
      </w:r>
    </w:p>
    <w:p w:rsidR="00C51C20" w:rsidRPr="00F36B6A" w:rsidRDefault="00C51C20">
      <w:pPr>
        <w:rPr>
          <w:rFonts w:ascii="Arial" w:hAnsi="Arial" w:cs="Arial"/>
          <w:sz w:val="28"/>
          <w:szCs w:val="28"/>
        </w:rPr>
      </w:pPr>
    </w:p>
    <w:p w:rsidR="00C51C20" w:rsidRDefault="00D56C16" w:rsidP="008A6A89">
      <w:pPr>
        <w:jc w:val="center"/>
        <w:rPr>
          <w:rFonts w:ascii="Arial" w:hAnsi="Arial" w:cs="Arial"/>
          <w:b/>
          <w:sz w:val="28"/>
          <w:szCs w:val="28"/>
        </w:rPr>
      </w:pPr>
      <w:r w:rsidRPr="00F36B6A">
        <w:rPr>
          <w:rFonts w:ascii="Arial" w:hAnsi="Arial" w:cs="Arial"/>
          <w:b/>
          <w:sz w:val="28"/>
          <w:szCs w:val="28"/>
        </w:rPr>
        <w:t>e</w:t>
      </w:r>
      <w:r w:rsidR="00F36B6A" w:rsidRPr="00F36B6A">
        <w:rPr>
          <w:rFonts w:ascii="Arial" w:hAnsi="Arial" w:cs="Arial"/>
          <w:b/>
          <w:sz w:val="28"/>
          <w:szCs w:val="28"/>
        </w:rPr>
        <w:t>ine</w:t>
      </w:r>
      <w:r w:rsidR="003C3624">
        <w:rPr>
          <w:rFonts w:ascii="Arial" w:hAnsi="Arial" w:cs="Arial"/>
          <w:b/>
          <w:sz w:val="28"/>
          <w:szCs w:val="28"/>
        </w:rPr>
        <w:t xml:space="preserve">/n </w:t>
      </w:r>
      <w:r w:rsidR="00F36B6A" w:rsidRPr="00F36B6A">
        <w:rPr>
          <w:rFonts w:ascii="Arial" w:hAnsi="Arial" w:cs="Arial"/>
          <w:b/>
          <w:sz w:val="28"/>
          <w:szCs w:val="28"/>
        </w:rPr>
        <w:t>Heilpädagog</w:t>
      </w:r>
      <w:r w:rsidR="000975A4">
        <w:rPr>
          <w:rFonts w:ascii="Arial" w:hAnsi="Arial" w:cs="Arial"/>
          <w:b/>
          <w:sz w:val="28"/>
          <w:szCs w:val="28"/>
        </w:rPr>
        <w:t>e</w:t>
      </w:r>
      <w:r w:rsidR="003C3624">
        <w:rPr>
          <w:rFonts w:ascii="Arial" w:hAnsi="Arial" w:cs="Arial"/>
          <w:b/>
          <w:sz w:val="28"/>
          <w:szCs w:val="28"/>
        </w:rPr>
        <w:t>/</w:t>
      </w:r>
      <w:r w:rsidR="00D52EEE" w:rsidRPr="00F36B6A">
        <w:rPr>
          <w:rFonts w:ascii="Arial" w:hAnsi="Arial" w:cs="Arial"/>
          <w:b/>
          <w:sz w:val="28"/>
          <w:szCs w:val="28"/>
        </w:rPr>
        <w:t>in</w:t>
      </w:r>
      <w:r w:rsidR="003C3624">
        <w:rPr>
          <w:rFonts w:ascii="Arial" w:hAnsi="Arial" w:cs="Arial"/>
          <w:b/>
          <w:sz w:val="28"/>
          <w:szCs w:val="28"/>
        </w:rPr>
        <w:t xml:space="preserve"> Diplo</w:t>
      </w:r>
      <w:r w:rsidR="0087181A">
        <w:rPr>
          <w:rFonts w:ascii="Arial" w:hAnsi="Arial" w:cs="Arial"/>
          <w:b/>
          <w:sz w:val="28"/>
          <w:szCs w:val="28"/>
        </w:rPr>
        <w:t>m</w:t>
      </w:r>
      <w:r w:rsidR="003C3624">
        <w:rPr>
          <w:rFonts w:ascii="Arial" w:hAnsi="Arial" w:cs="Arial"/>
          <w:b/>
          <w:sz w:val="28"/>
          <w:szCs w:val="28"/>
        </w:rPr>
        <w:t xml:space="preserve"> oder Master</w:t>
      </w:r>
      <w:r w:rsidR="00767825" w:rsidRPr="00F36B6A">
        <w:rPr>
          <w:rFonts w:ascii="Arial" w:hAnsi="Arial" w:cs="Arial"/>
          <w:b/>
          <w:sz w:val="28"/>
          <w:szCs w:val="28"/>
        </w:rPr>
        <w:t xml:space="preserve"> </w:t>
      </w:r>
      <w:r w:rsidR="00F36B6A" w:rsidRPr="00F36B6A">
        <w:rPr>
          <w:rFonts w:ascii="Arial" w:hAnsi="Arial" w:cs="Arial"/>
          <w:b/>
          <w:sz w:val="28"/>
          <w:szCs w:val="28"/>
        </w:rPr>
        <w:t>(</w:t>
      </w:r>
      <w:r w:rsidR="00FA5A4E">
        <w:rPr>
          <w:rFonts w:ascii="Arial" w:hAnsi="Arial" w:cs="Arial"/>
          <w:b/>
          <w:sz w:val="28"/>
          <w:szCs w:val="28"/>
        </w:rPr>
        <w:t>m/w/d</w:t>
      </w:r>
      <w:r w:rsidR="00F36B6A" w:rsidRPr="00F36B6A">
        <w:rPr>
          <w:rFonts w:ascii="Arial" w:hAnsi="Arial" w:cs="Arial"/>
          <w:b/>
          <w:sz w:val="28"/>
          <w:szCs w:val="28"/>
        </w:rPr>
        <w:t>)</w:t>
      </w:r>
    </w:p>
    <w:p w:rsidR="00947B51" w:rsidRPr="00F36B6A" w:rsidRDefault="00FA5A4E" w:rsidP="008A6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eine unbefristete Voll- oder Teilzeitstelle</w:t>
      </w:r>
      <w:r w:rsidR="00947B51">
        <w:rPr>
          <w:rFonts w:ascii="Arial" w:hAnsi="Arial" w:cs="Arial"/>
          <w:b/>
          <w:sz w:val="28"/>
          <w:szCs w:val="28"/>
        </w:rPr>
        <w:t xml:space="preserve"> 80 %</w:t>
      </w:r>
    </w:p>
    <w:p w:rsidR="008A6A89" w:rsidRPr="00F36B6A" w:rsidRDefault="008A6A89" w:rsidP="008A6A89">
      <w:pPr>
        <w:jc w:val="center"/>
        <w:rPr>
          <w:rFonts w:ascii="Arial" w:hAnsi="Arial" w:cs="Arial"/>
          <w:b/>
          <w:sz w:val="28"/>
          <w:szCs w:val="28"/>
        </w:rPr>
      </w:pPr>
    </w:p>
    <w:p w:rsidR="00C51C20" w:rsidRPr="00F36B6A" w:rsidRDefault="00922F15" w:rsidP="00C51C20">
      <w:pPr>
        <w:rPr>
          <w:rFonts w:ascii="Arial" w:hAnsi="Arial" w:cs="Arial"/>
          <w:sz w:val="22"/>
          <w:szCs w:val="22"/>
          <w:u w:val="single"/>
        </w:rPr>
      </w:pPr>
      <w:r w:rsidRPr="00F36B6A">
        <w:rPr>
          <w:rFonts w:ascii="Arial" w:hAnsi="Arial" w:cs="Arial"/>
          <w:sz w:val="22"/>
          <w:szCs w:val="22"/>
          <w:u w:val="single"/>
        </w:rPr>
        <w:t>Zu Ihren Aufgaben gehört:</w:t>
      </w:r>
    </w:p>
    <w:p w:rsidR="0090640E" w:rsidRPr="00F36B6A" w:rsidRDefault="0090640E" w:rsidP="00C51C20">
      <w:pPr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 xml:space="preserve">-Heilpädagogische Einzel- u. Gruppenarbeit, </w:t>
      </w:r>
    </w:p>
    <w:p w:rsidR="0090640E" w:rsidRPr="00F36B6A" w:rsidRDefault="0090640E" w:rsidP="00C51C20">
      <w:pPr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 xml:space="preserve">-Elterngespräche, Elternberatung, </w:t>
      </w:r>
    </w:p>
    <w:p w:rsidR="0090640E" w:rsidRDefault="0090640E" w:rsidP="00C51C20">
      <w:pPr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 xml:space="preserve">-Berichterstellung </w:t>
      </w:r>
      <w:r w:rsidR="00922F15" w:rsidRPr="00F36B6A">
        <w:rPr>
          <w:rFonts w:ascii="Arial" w:hAnsi="Arial" w:cs="Arial"/>
          <w:sz w:val="22"/>
          <w:szCs w:val="22"/>
        </w:rPr>
        <w:t>und</w:t>
      </w:r>
      <w:r w:rsidRPr="00F36B6A">
        <w:rPr>
          <w:rFonts w:ascii="Arial" w:hAnsi="Arial" w:cs="Arial"/>
          <w:sz w:val="22"/>
          <w:szCs w:val="22"/>
        </w:rPr>
        <w:t xml:space="preserve"> Dokumentation </w:t>
      </w:r>
    </w:p>
    <w:p w:rsidR="0087181A" w:rsidRDefault="0087181A" w:rsidP="00C51C20">
      <w:pPr>
        <w:rPr>
          <w:rFonts w:ascii="Arial" w:hAnsi="Arial" w:cs="Arial"/>
          <w:sz w:val="22"/>
          <w:szCs w:val="22"/>
        </w:rPr>
      </w:pPr>
    </w:p>
    <w:p w:rsidR="0087181A" w:rsidRPr="0087181A" w:rsidRDefault="0087181A" w:rsidP="00C51C20">
      <w:pPr>
        <w:rPr>
          <w:rFonts w:ascii="Arial" w:hAnsi="Arial" w:cs="Arial"/>
          <w:sz w:val="22"/>
          <w:szCs w:val="22"/>
          <w:u w:val="single"/>
        </w:rPr>
      </w:pPr>
      <w:r w:rsidRPr="0087181A">
        <w:rPr>
          <w:rFonts w:ascii="Arial" w:hAnsi="Arial" w:cs="Arial"/>
          <w:sz w:val="22"/>
          <w:szCs w:val="22"/>
          <w:u w:val="single"/>
        </w:rPr>
        <w:t>Wir bieten:</w:t>
      </w:r>
    </w:p>
    <w:p w:rsidR="0087181A" w:rsidRPr="003E2C5D" w:rsidRDefault="0087181A" w:rsidP="0087181A">
      <w:pPr>
        <w:numPr>
          <w:ilvl w:val="0"/>
          <w:numId w:val="2"/>
        </w:numPr>
        <w:rPr>
          <w:rFonts w:ascii="Arial" w:hAnsi="Arial" w:cs="Arial"/>
          <w:bCs/>
        </w:rPr>
      </w:pPr>
      <w:r w:rsidRPr="003E2C5D">
        <w:rPr>
          <w:rFonts w:ascii="Arial" w:hAnsi="Arial" w:cs="Arial"/>
          <w:bCs/>
        </w:rPr>
        <w:t>Eine abwechslungsreiche Arbeit im interdisziplinären Team</w:t>
      </w:r>
    </w:p>
    <w:p w:rsidR="0087181A" w:rsidRPr="003E2C5D" w:rsidRDefault="0087181A" w:rsidP="0087181A">
      <w:pPr>
        <w:numPr>
          <w:ilvl w:val="0"/>
          <w:numId w:val="2"/>
        </w:numPr>
        <w:rPr>
          <w:rFonts w:ascii="Arial" w:hAnsi="Arial" w:cs="Arial"/>
          <w:bCs/>
        </w:rPr>
      </w:pPr>
      <w:r w:rsidRPr="003E2C5D">
        <w:rPr>
          <w:rFonts w:ascii="Arial" w:hAnsi="Arial" w:cs="Arial"/>
          <w:bCs/>
        </w:rPr>
        <w:t>Ausführliche Einarbeitung und Unterstützung im Team</w:t>
      </w:r>
    </w:p>
    <w:p w:rsidR="0087181A" w:rsidRPr="0087181A" w:rsidRDefault="0087181A" w:rsidP="0087181A">
      <w:pPr>
        <w:numPr>
          <w:ilvl w:val="0"/>
          <w:numId w:val="2"/>
        </w:numPr>
        <w:rPr>
          <w:rFonts w:ascii="Arial" w:hAnsi="Arial" w:cs="Arial"/>
          <w:bCs/>
        </w:rPr>
      </w:pPr>
      <w:r w:rsidRPr="003E2C5D">
        <w:rPr>
          <w:rFonts w:ascii="Arial" w:hAnsi="Arial" w:cs="Arial"/>
          <w:bCs/>
        </w:rPr>
        <w:t>Möglichkeiten und Unterstützung der Fort- und Weiterbildung</w:t>
      </w:r>
    </w:p>
    <w:p w:rsidR="0087181A" w:rsidRPr="003E2C5D" w:rsidRDefault="0087181A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E2C5D">
        <w:rPr>
          <w:rFonts w:ascii="Arial" w:hAnsi="Arial" w:cs="Arial"/>
        </w:rPr>
        <w:t>Ein interessantes, vielseitiges Arbeitsfeld</w:t>
      </w:r>
    </w:p>
    <w:p w:rsidR="0087181A" w:rsidRPr="003E2C5D" w:rsidRDefault="0087181A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E2C5D">
        <w:rPr>
          <w:rFonts w:ascii="Arial" w:hAnsi="Arial" w:cs="Arial"/>
        </w:rPr>
        <w:t>Vergütung nach TV AWO BW</w:t>
      </w:r>
    </w:p>
    <w:p w:rsidR="0087181A" w:rsidRPr="003E2C5D" w:rsidRDefault="0087181A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E2C5D">
        <w:rPr>
          <w:rFonts w:ascii="Arial" w:hAnsi="Arial" w:cs="Arial"/>
        </w:rPr>
        <w:t>Weihnachtsgeld und betriebliche Altersversorgung</w:t>
      </w:r>
    </w:p>
    <w:p w:rsidR="0087181A" w:rsidRDefault="0087181A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E2C5D">
        <w:rPr>
          <w:rFonts w:ascii="Arial" w:hAnsi="Arial" w:cs="Arial"/>
        </w:rPr>
        <w:t>Eine Kantine mit verschiedenen Menüs</w:t>
      </w:r>
    </w:p>
    <w:p w:rsidR="0087181A" w:rsidRPr="00DD72B0" w:rsidRDefault="0087181A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7181A">
        <w:rPr>
          <w:rFonts w:ascii="Arial" w:hAnsi="Arial" w:cs="Arial"/>
        </w:rPr>
        <w:t>Nutzung</w:t>
      </w:r>
      <w:r>
        <w:rPr>
          <w:rFonts w:ascii="Arial" w:hAnsi="Arial" w:cs="Arial"/>
        </w:rPr>
        <w:t xml:space="preserve"> </w:t>
      </w:r>
      <w:r w:rsidRPr="0087181A">
        <w:rPr>
          <w:rFonts w:ascii="Arial" w:hAnsi="Arial" w:cs="Arial"/>
        </w:rPr>
        <w:t>des Fitnessraums zu au</w:t>
      </w:r>
      <w:r>
        <w:rPr>
          <w:rFonts w:ascii="Arial" w:hAnsi="Arial" w:cs="Arial"/>
        </w:rPr>
        <w:t>sgewählten Zeiten</w:t>
      </w:r>
    </w:p>
    <w:p w:rsidR="00DD72B0" w:rsidRPr="00E109DA" w:rsidRDefault="00DD72B0" w:rsidP="0087181A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E109DA">
        <w:rPr>
          <w:rFonts w:ascii="Arial" w:hAnsi="Arial" w:cs="Arial"/>
        </w:rPr>
        <w:t>Job-Rad</w:t>
      </w:r>
    </w:p>
    <w:p w:rsidR="0090640E" w:rsidRPr="00F36B6A" w:rsidRDefault="0090640E" w:rsidP="00C51C20">
      <w:pPr>
        <w:rPr>
          <w:rFonts w:ascii="Arial" w:hAnsi="Arial" w:cs="Arial"/>
          <w:sz w:val="22"/>
          <w:szCs w:val="22"/>
        </w:rPr>
      </w:pPr>
    </w:p>
    <w:p w:rsidR="00767825" w:rsidRDefault="00D56C16" w:rsidP="00D56C16">
      <w:pPr>
        <w:jc w:val="both"/>
        <w:rPr>
          <w:rFonts w:ascii="Arial" w:hAnsi="Arial" w:cs="Arial"/>
          <w:sz w:val="22"/>
          <w:szCs w:val="22"/>
        </w:rPr>
      </w:pPr>
      <w:r w:rsidRPr="00F36B6A">
        <w:rPr>
          <w:rFonts w:ascii="Arial" w:hAnsi="Arial" w:cs="Arial"/>
          <w:sz w:val="22"/>
          <w:szCs w:val="22"/>
        </w:rPr>
        <w:t>Wir wünschen uns</w:t>
      </w:r>
      <w:r w:rsidR="00767825" w:rsidRPr="00F36B6A">
        <w:rPr>
          <w:rFonts w:ascii="Arial" w:hAnsi="Arial" w:cs="Arial"/>
          <w:sz w:val="22"/>
          <w:szCs w:val="22"/>
        </w:rPr>
        <w:t xml:space="preserve"> eine</w:t>
      </w:r>
      <w:r w:rsidR="004278A4" w:rsidRPr="00F36B6A">
        <w:rPr>
          <w:rFonts w:ascii="Arial" w:hAnsi="Arial" w:cs="Arial"/>
          <w:sz w:val="22"/>
          <w:szCs w:val="22"/>
        </w:rPr>
        <w:t>/</w:t>
      </w:r>
      <w:r w:rsidR="00C51C20" w:rsidRPr="00F36B6A">
        <w:rPr>
          <w:rFonts w:ascii="Arial" w:hAnsi="Arial" w:cs="Arial"/>
          <w:sz w:val="22"/>
          <w:szCs w:val="22"/>
        </w:rPr>
        <w:t>n engagierte</w:t>
      </w:r>
      <w:r w:rsidR="004278A4" w:rsidRPr="00F36B6A">
        <w:rPr>
          <w:rFonts w:ascii="Arial" w:hAnsi="Arial" w:cs="Arial"/>
          <w:sz w:val="22"/>
          <w:szCs w:val="22"/>
        </w:rPr>
        <w:t>/</w:t>
      </w:r>
      <w:r w:rsidR="00C51C20" w:rsidRPr="00F36B6A">
        <w:rPr>
          <w:rFonts w:ascii="Arial" w:hAnsi="Arial" w:cs="Arial"/>
          <w:sz w:val="22"/>
          <w:szCs w:val="22"/>
        </w:rPr>
        <w:t>n Kollegen</w:t>
      </w:r>
      <w:r w:rsidR="004278A4" w:rsidRPr="00F36B6A">
        <w:rPr>
          <w:rFonts w:ascii="Arial" w:hAnsi="Arial" w:cs="Arial"/>
          <w:sz w:val="22"/>
          <w:szCs w:val="22"/>
        </w:rPr>
        <w:t>/in</w:t>
      </w:r>
      <w:r w:rsidR="00C51C20" w:rsidRPr="00F36B6A">
        <w:rPr>
          <w:rFonts w:ascii="Arial" w:hAnsi="Arial" w:cs="Arial"/>
          <w:sz w:val="22"/>
          <w:szCs w:val="22"/>
        </w:rPr>
        <w:t xml:space="preserve"> mit der Bereitschaft, sich flexibel und mit </w:t>
      </w:r>
      <w:r w:rsidR="0010340F" w:rsidRPr="00F36B6A">
        <w:rPr>
          <w:rFonts w:ascii="Arial" w:hAnsi="Arial" w:cs="Arial"/>
          <w:sz w:val="22"/>
          <w:szCs w:val="22"/>
        </w:rPr>
        <w:t>Eigeninitiative</w:t>
      </w:r>
      <w:r w:rsidR="00C51C20" w:rsidRPr="00F36B6A">
        <w:rPr>
          <w:rFonts w:ascii="Arial" w:hAnsi="Arial" w:cs="Arial"/>
          <w:sz w:val="22"/>
          <w:szCs w:val="22"/>
        </w:rPr>
        <w:t xml:space="preserve"> im Rahmen unseres intergrativen Konzeptes einzubringen.</w:t>
      </w:r>
      <w:r w:rsidR="00D52EEE" w:rsidRPr="00F36B6A">
        <w:rPr>
          <w:rFonts w:ascii="Arial" w:hAnsi="Arial" w:cs="Arial"/>
          <w:sz w:val="22"/>
          <w:szCs w:val="22"/>
        </w:rPr>
        <w:t xml:space="preserve"> </w:t>
      </w:r>
    </w:p>
    <w:p w:rsidR="007333E6" w:rsidRDefault="007333E6" w:rsidP="00D56C16">
      <w:pPr>
        <w:jc w:val="both"/>
        <w:rPr>
          <w:rFonts w:ascii="Arial" w:hAnsi="Arial" w:cs="Arial"/>
          <w:sz w:val="22"/>
          <w:szCs w:val="22"/>
        </w:rPr>
      </w:pPr>
    </w:p>
    <w:p w:rsidR="007333E6" w:rsidRDefault="007333E6" w:rsidP="00D56C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Fragen</w:t>
      </w:r>
      <w:r w:rsidR="00FA5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beantwortet</w:t>
      </w:r>
      <w:r w:rsidR="001A7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vorab gerne:</w:t>
      </w:r>
    </w:p>
    <w:p w:rsidR="00C51C20" w:rsidRPr="00F36B6A" w:rsidRDefault="00FA5A4E" w:rsidP="00D56C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Stephan Maier</w:t>
      </w:r>
      <w:r w:rsidR="007333E6">
        <w:rPr>
          <w:rFonts w:ascii="Arial" w:hAnsi="Arial" w:cs="Arial"/>
          <w:sz w:val="22"/>
          <w:szCs w:val="22"/>
        </w:rPr>
        <w:t>, Tel.: 0 77 23 – 65 03 11</w:t>
      </w:r>
      <w:r>
        <w:rPr>
          <w:rFonts w:ascii="Arial" w:hAnsi="Arial" w:cs="Arial"/>
          <w:sz w:val="22"/>
          <w:szCs w:val="22"/>
        </w:rPr>
        <w:t>1</w:t>
      </w:r>
    </w:p>
    <w:p w:rsidR="00CE6A80" w:rsidRPr="00F36B6A" w:rsidRDefault="00CE6A80" w:rsidP="00D56C16">
      <w:pPr>
        <w:jc w:val="both"/>
        <w:rPr>
          <w:rFonts w:ascii="Arial" w:hAnsi="Arial" w:cs="Arial"/>
          <w:sz w:val="22"/>
          <w:szCs w:val="22"/>
        </w:rPr>
      </w:pPr>
    </w:p>
    <w:p w:rsidR="00CE6A80" w:rsidRPr="00F36B6A" w:rsidRDefault="00CE6A80" w:rsidP="00D56C16">
      <w:pPr>
        <w:jc w:val="both"/>
        <w:rPr>
          <w:rFonts w:ascii="Arial" w:hAnsi="Arial" w:cs="Arial"/>
          <w:sz w:val="22"/>
          <w:szCs w:val="22"/>
        </w:rPr>
      </w:pPr>
    </w:p>
    <w:p w:rsidR="008A6A89" w:rsidRPr="00F36B6A" w:rsidRDefault="008A6A89" w:rsidP="008A6A8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36B6A">
        <w:rPr>
          <w:rFonts w:ascii="Arial" w:hAnsi="Arial" w:cs="Arial"/>
          <w:b/>
          <w:sz w:val="22"/>
          <w:szCs w:val="22"/>
          <w:u w:val="single"/>
        </w:rPr>
        <w:t>Bitte richten Sie Ihre Bewerbung an:</w:t>
      </w:r>
    </w:p>
    <w:p w:rsidR="008A6A89" w:rsidRPr="00F36B6A" w:rsidRDefault="008A6A89" w:rsidP="008A6A89">
      <w:pPr>
        <w:outlineLvl w:val="0"/>
        <w:rPr>
          <w:rFonts w:ascii="Arial" w:hAnsi="Arial" w:cs="Arial"/>
          <w:b/>
          <w:sz w:val="22"/>
          <w:szCs w:val="22"/>
        </w:rPr>
      </w:pPr>
      <w:r w:rsidRPr="00F36B6A">
        <w:rPr>
          <w:rFonts w:ascii="Arial" w:hAnsi="Arial" w:cs="Arial"/>
          <w:b/>
          <w:sz w:val="22"/>
          <w:szCs w:val="22"/>
        </w:rPr>
        <w:t xml:space="preserve">Rehaklinik </w:t>
      </w:r>
      <w:proofErr w:type="spellStart"/>
      <w:r w:rsidRPr="00F36B6A">
        <w:rPr>
          <w:rFonts w:ascii="Arial" w:hAnsi="Arial" w:cs="Arial"/>
          <w:b/>
          <w:sz w:val="22"/>
          <w:szCs w:val="22"/>
        </w:rPr>
        <w:t>Katharinenhöhe</w:t>
      </w:r>
      <w:proofErr w:type="spellEnd"/>
      <w:r w:rsidRPr="00F36B6A">
        <w:rPr>
          <w:rFonts w:ascii="Arial" w:hAnsi="Arial" w:cs="Arial"/>
          <w:b/>
          <w:sz w:val="22"/>
          <w:szCs w:val="22"/>
        </w:rPr>
        <w:t xml:space="preserve"> gemeinnützige GmbH</w:t>
      </w:r>
      <w:bookmarkStart w:id="0" w:name="_GoBack"/>
      <w:bookmarkEnd w:id="0"/>
    </w:p>
    <w:p w:rsidR="008A6A89" w:rsidRPr="00F36B6A" w:rsidRDefault="008A6A89" w:rsidP="008A6A89">
      <w:pPr>
        <w:outlineLvl w:val="0"/>
        <w:rPr>
          <w:rFonts w:ascii="Arial" w:hAnsi="Arial" w:cs="Arial"/>
          <w:b/>
          <w:sz w:val="22"/>
          <w:szCs w:val="22"/>
        </w:rPr>
      </w:pPr>
      <w:r w:rsidRPr="00F36B6A">
        <w:rPr>
          <w:rFonts w:ascii="Arial" w:hAnsi="Arial" w:cs="Arial"/>
          <w:b/>
          <w:sz w:val="22"/>
          <w:szCs w:val="22"/>
        </w:rPr>
        <w:t>78141 Schönwald, Oberkatzensteig 11</w:t>
      </w:r>
    </w:p>
    <w:p w:rsidR="008A6A89" w:rsidRPr="00F36B6A" w:rsidRDefault="008A6A89" w:rsidP="008A6A89">
      <w:pPr>
        <w:outlineLvl w:val="0"/>
        <w:rPr>
          <w:rFonts w:ascii="Arial" w:hAnsi="Arial" w:cs="Arial"/>
          <w:b/>
          <w:sz w:val="22"/>
          <w:szCs w:val="22"/>
        </w:rPr>
      </w:pPr>
      <w:r w:rsidRPr="00F36B6A">
        <w:rPr>
          <w:rFonts w:ascii="Arial" w:hAnsi="Arial" w:cs="Arial"/>
          <w:b/>
          <w:sz w:val="22"/>
          <w:szCs w:val="22"/>
        </w:rPr>
        <w:t xml:space="preserve">E-Mail: </w:t>
      </w:r>
      <w:hyperlink r:id="rId7" w:history="1">
        <w:r w:rsidR="00F36B6A" w:rsidRPr="00F36B6A">
          <w:rPr>
            <w:rStyle w:val="Hyperlink"/>
            <w:rFonts w:ascii="Arial" w:hAnsi="Arial" w:cs="Arial"/>
            <w:b/>
            <w:sz w:val="22"/>
            <w:szCs w:val="22"/>
          </w:rPr>
          <w:t>barbara.heitzmann@katharinenhoehe.de</w:t>
        </w:r>
      </w:hyperlink>
    </w:p>
    <w:p w:rsidR="00F36B6A" w:rsidRPr="00F36B6A" w:rsidRDefault="00F36B6A" w:rsidP="008A6A89">
      <w:pPr>
        <w:outlineLvl w:val="0"/>
        <w:rPr>
          <w:rFonts w:ascii="Arial" w:hAnsi="Arial" w:cs="Arial"/>
          <w:b/>
          <w:sz w:val="22"/>
          <w:szCs w:val="22"/>
        </w:rPr>
      </w:pPr>
    </w:p>
    <w:p w:rsidR="008A6A89" w:rsidRPr="00F36B6A" w:rsidRDefault="008A6A89" w:rsidP="008A6A89">
      <w:pPr>
        <w:rPr>
          <w:rFonts w:ascii="Arial" w:hAnsi="Arial" w:cs="Arial"/>
          <w:b/>
          <w:sz w:val="22"/>
          <w:szCs w:val="22"/>
        </w:rPr>
      </w:pPr>
      <w:r w:rsidRPr="00F36B6A">
        <w:rPr>
          <w:rFonts w:ascii="Arial" w:hAnsi="Arial" w:cs="Arial"/>
          <w:b/>
          <w:sz w:val="22"/>
          <w:szCs w:val="22"/>
        </w:rPr>
        <w:t xml:space="preserve">Weitere Infos unter: </w:t>
      </w:r>
      <w:hyperlink r:id="rId8" w:history="1">
        <w:r w:rsidRPr="00F36B6A">
          <w:rPr>
            <w:rStyle w:val="Hyperlink"/>
            <w:rFonts w:ascii="Arial" w:hAnsi="Arial" w:cs="Arial"/>
            <w:b/>
            <w:sz w:val="22"/>
            <w:szCs w:val="22"/>
          </w:rPr>
          <w:t>www.katharinenhoehe.de</w:t>
        </w:r>
      </w:hyperlink>
    </w:p>
    <w:sectPr w:rsidR="008A6A89" w:rsidRPr="00F36B6A" w:rsidSect="00D34B28">
      <w:pgSz w:w="11906" w:h="16838"/>
      <w:pgMar w:top="180" w:right="283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71B"/>
    <w:multiLevelType w:val="hybridMultilevel"/>
    <w:tmpl w:val="26B680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6170A"/>
    <w:multiLevelType w:val="hybridMultilevel"/>
    <w:tmpl w:val="80B8A0F0"/>
    <w:lvl w:ilvl="0" w:tplc="3F02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20"/>
    <w:rsid w:val="000247F6"/>
    <w:rsid w:val="000975A4"/>
    <w:rsid w:val="000A0204"/>
    <w:rsid w:val="0010340F"/>
    <w:rsid w:val="001320A9"/>
    <w:rsid w:val="001358FB"/>
    <w:rsid w:val="001A70F9"/>
    <w:rsid w:val="00230769"/>
    <w:rsid w:val="0027139D"/>
    <w:rsid w:val="002D6571"/>
    <w:rsid w:val="003B4606"/>
    <w:rsid w:val="003C3624"/>
    <w:rsid w:val="004278A4"/>
    <w:rsid w:val="00430866"/>
    <w:rsid w:val="0046306D"/>
    <w:rsid w:val="004956B6"/>
    <w:rsid w:val="004C15DD"/>
    <w:rsid w:val="00580F6E"/>
    <w:rsid w:val="005E17C3"/>
    <w:rsid w:val="00610623"/>
    <w:rsid w:val="006A594E"/>
    <w:rsid w:val="006D3B69"/>
    <w:rsid w:val="006F387F"/>
    <w:rsid w:val="00707994"/>
    <w:rsid w:val="00722771"/>
    <w:rsid w:val="00731B7E"/>
    <w:rsid w:val="007333E6"/>
    <w:rsid w:val="0076125D"/>
    <w:rsid w:val="007622D3"/>
    <w:rsid w:val="00767825"/>
    <w:rsid w:val="0087181A"/>
    <w:rsid w:val="008A6A89"/>
    <w:rsid w:val="008C2E3A"/>
    <w:rsid w:val="008C778D"/>
    <w:rsid w:val="008D65C7"/>
    <w:rsid w:val="0090640E"/>
    <w:rsid w:val="00922F15"/>
    <w:rsid w:val="00947B51"/>
    <w:rsid w:val="00A37462"/>
    <w:rsid w:val="00A432E7"/>
    <w:rsid w:val="00B06F9D"/>
    <w:rsid w:val="00B25A01"/>
    <w:rsid w:val="00C51C20"/>
    <w:rsid w:val="00CD66A9"/>
    <w:rsid w:val="00CE6A80"/>
    <w:rsid w:val="00D34B28"/>
    <w:rsid w:val="00D43E7C"/>
    <w:rsid w:val="00D52EEE"/>
    <w:rsid w:val="00D56C16"/>
    <w:rsid w:val="00D93E86"/>
    <w:rsid w:val="00DD72B0"/>
    <w:rsid w:val="00E109DA"/>
    <w:rsid w:val="00E4548E"/>
    <w:rsid w:val="00ED0910"/>
    <w:rsid w:val="00F167FD"/>
    <w:rsid w:val="00F36B6A"/>
    <w:rsid w:val="00F471BB"/>
    <w:rsid w:val="00F62013"/>
    <w:rsid w:val="00FA5A4E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D360"/>
  <w15:chartTrackingRefBased/>
  <w15:docId w15:val="{6219515E-F455-4E56-ABDC-CE64EBE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320A9"/>
    <w:rPr>
      <w:color w:val="0000FF"/>
      <w:u w:val="single"/>
    </w:rPr>
  </w:style>
  <w:style w:type="paragraph" w:styleId="Sprechblasentext">
    <w:name w:val="Balloon Text"/>
    <w:basedOn w:val="Standard"/>
    <w:semiHidden/>
    <w:rsid w:val="000A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arinenhoeh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heitzmann@katharinenhoe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</vt:lpstr>
    </vt:vector>
  </TitlesOfParts>
  <Company>AWO BV Baden e.V.</Company>
  <LinksUpToDate>false</LinksUpToDate>
  <CharactersWithSpaces>1647</CharactersWithSpaces>
  <SharedDoc>false</SharedDoc>
  <HLinks>
    <vt:vector size="12" baseType="variant"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http://www.katharinenhoehe.de/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mailto:barbara.heitzmann@katharinenhoehe.de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</dc:title>
  <dc:subject/>
  <dc:creator>barbara.heitzmann</dc:creator>
  <cp:keywords/>
  <dc:description/>
  <cp:lastModifiedBy>Heitzmann Barbara</cp:lastModifiedBy>
  <cp:revision>9</cp:revision>
  <cp:lastPrinted>2024-03-01T08:54:00Z</cp:lastPrinted>
  <dcterms:created xsi:type="dcterms:W3CDTF">2024-02-29T10:56:00Z</dcterms:created>
  <dcterms:modified xsi:type="dcterms:W3CDTF">2024-03-01T08:55:00Z</dcterms:modified>
</cp:coreProperties>
</file>